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50" w:rsidRDefault="00A426B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882007079"/>
        </w:sdtPr>
        <w:sdtEndPr/>
        <w:sdtContent>
          <w:r w:rsidR="00A357B9">
            <w:rPr>
              <w:rFonts w:ascii="Tahoma" w:eastAsia="Tahoma" w:hAnsi="Tahoma" w:cs="Tahoma"/>
              <w:b/>
              <w:sz w:val="28"/>
              <w:szCs w:val="28"/>
            </w:rPr>
            <w:t>Ուսումնական աշուն</w:t>
          </w:r>
        </w:sdtContent>
      </w:sdt>
    </w:p>
    <w:p w:rsidR="00B23750" w:rsidRDefault="00A426B1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-911463798"/>
        </w:sdtPr>
        <w:sdtEndPr/>
        <w:sdtContent>
          <w:r w:rsidR="00A357B9">
            <w:rPr>
              <w:rFonts w:ascii="Tahoma" w:eastAsia="Tahoma" w:hAnsi="Tahoma" w:cs="Tahoma"/>
              <w:sz w:val="28"/>
              <w:szCs w:val="28"/>
              <w:highlight w:val="white"/>
            </w:rPr>
            <w:t>Սիրելի՛ սովորողներ, սկսվել է աշնանային ուսումնական արձակուրդը: Այն  հնարավորություն կտա ամրապնդել  ձեռք բերված գիտելիքները։</w:t>
          </w:r>
        </w:sdtContent>
      </w:sdt>
    </w:p>
    <w:p w:rsidR="00B23750" w:rsidRDefault="00A357B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12509273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Տրված թվերը ներկայացրու՛ կարգային գումարելիների գումարի տեսքով։</w:t>
          </w:r>
        </w:sdtContent>
      </w:sdt>
    </w:p>
    <w:p w:rsidR="00B23750" w:rsidRDefault="00A35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2C7E75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=1000+400+80+7</w:t>
      </w:r>
    </w:p>
    <w:p w:rsidR="00B23750" w:rsidRDefault="00A35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2C7E75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=6000+200+90+4</w:t>
      </w:r>
    </w:p>
    <w:p w:rsidR="00B23750" w:rsidRDefault="00A35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2C7E75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=100000+30000+8000+500+60</w:t>
      </w:r>
    </w:p>
    <w:p w:rsidR="00B23750" w:rsidRDefault="00A357B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94249968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Որքանո՞վ կմեծանա 567 թիվը, եթե նրա գրության ձախից կցագրենք 8 թվանշանը։</w:t>
          </w:r>
          <w:r w:rsidR="002C7E75">
            <w:rPr>
              <w:rFonts w:ascii="Tahoma" w:eastAsia="Tahoma" w:hAnsi="Tahoma" w:cs="Tahoma"/>
              <w:sz w:val="28"/>
              <w:szCs w:val="28"/>
              <w:lang w:val="en-US"/>
            </w:rPr>
            <w:t>8000ով</w:t>
          </w:r>
        </w:sdtContent>
      </w:sdt>
    </w:p>
    <w:p w:rsidR="00B23750" w:rsidRDefault="00A357B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4615458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B23750" w:rsidRDefault="00A42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1167599032"/>
        </w:sdtPr>
        <w:sdtEndPr/>
        <w:sdtContent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2C7E75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:rsidR="00B23750" w:rsidRDefault="00A42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1649785570"/>
        </w:sdtPr>
        <w:sdtEndPr/>
        <w:sdtContent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2C7E75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:rsidR="00B23750" w:rsidRDefault="00A42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962805243"/>
        </w:sdtPr>
        <w:sdtEndPr/>
        <w:sdtContent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2C7E75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:rsidR="00B23750" w:rsidRDefault="00A42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1861888276"/>
        </w:sdtPr>
        <w:sdtEndPr/>
        <w:sdtContent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2C7E75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:rsidR="00B23750" w:rsidRDefault="00A42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-1923473296"/>
        </w:sdtPr>
        <w:sdtEndPr/>
        <w:sdtContent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2C7E75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 w:rsidR="00A357B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:rsidR="00B23750" w:rsidRDefault="00A357B9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-10878464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 գումարումը և ստուգի՛ր 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:rsidR="00B23750" w:rsidRPr="008649BF" w:rsidRDefault="00A357B9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  <w:r w:rsidR="008649BF">
        <w:rPr>
          <w:rFonts w:asciiTheme="minorHAnsi" w:eastAsia="Merriweather" w:hAnsiTheme="minorHAnsi" w:cs="Merriweather"/>
          <w:sz w:val="28"/>
          <w:szCs w:val="28"/>
          <w:lang w:val="en-US"/>
        </w:rPr>
        <w:t>=49335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A426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-2018066786"/>
              </w:sdtPr>
              <w:sdtEndPr/>
              <w:sdtContent>
                <w:r w:rsidR="00A357B9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A357B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0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A357B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69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B23750" w:rsidRPr="002C7E75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5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7E75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B23750" w:rsidRPr="002C7E75" w:rsidRDefault="002C7E7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5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49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69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B23750" w:rsidRDefault="00B23750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B23750" w:rsidRDefault="00A357B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63283487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բազմապատկում և ստուգի՛ր բաժանումով:</w:t>
          </w:r>
        </w:sdtContent>
      </w:sdt>
    </w:p>
    <w:p w:rsidR="00B23750" w:rsidRDefault="00B23750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B23750" w:rsidRDefault="00A357B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A426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-1238545966"/>
              </w:sdtPr>
              <w:sdtEndPr/>
              <w:sdtContent>
                <w:r w:rsidR="00A357B9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Pr="008649BF" w:rsidRDefault="00B2375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B23750" w:rsidRPr="008649BF" w:rsidRDefault="00B2375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B23750" w:rsidRPr="008649BF" w:rsidRDefault="00B2375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A357B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A357B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5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49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69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5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49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49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A357B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5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49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5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49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A357B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69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5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49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69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Pr="008649BF" w:rsidRDefault="00B2375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B23750" w:rsidRPr="008649BF" w:rsidRDefault="00B2375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B23750" w:rsidRPr="008649BF" w:rsidRDefault="00B2375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B23750" w:rsidRPr="008649BF" w:rsidRDefault="00B2375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69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50"/>
        </w:trPr>
        <w:tc>
          <w:tcPr>
            <w:tcW w:w="44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B23750" w:rsidRDefault="00B23750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B23750" w:rsidRDefault="00B23750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B23750" w:rsidRDefault="00A357B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129155715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Կատարի՛ր մնացորդով բաժանումը, ապա ստուգիր ճիշտ ես կատարել այն։ </w:t>
          </w:r>
        </w:sdtContent>
      </w:sdt>
    </w:p>
    <w:p w:rsidR="00B23750" w:rsidRDefault="00A357B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39:7=</w:t>
      </w:r>
    </w:p>
    <w:tbl>
      <w:tblPr>
        <w:tblStyle w:val="aa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B23750">
        <w:trPr>
          <w:trHeight w:val="443"/>
        </w:trPr>
        <w:tc>
          <w:tcPr>
            <w:tcW w:w="39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43"/>
        </w:trPr>
        <w:tc>
          <w:tcPr>
            <w:tcW w:w="39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B23750" w:rsidRDefault="00A357B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49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B23750" w:rsidRDefault="00A426B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-1381392830"/>
              </w:sdtPr>
              <w:sdtEndPr/>
              <w:sdtContent>
                <w:r w:rsidR="00A357B9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62"/>
        </w:trPr>
        <w:tc>
          <w:tcPr>
            <w:tcW w:w="39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B23750" w:rsidRPr="008649BF" w:rsidRDefault="008649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49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43"/>
        </w:trPr>
        <w:tc>
          <w:tcPr>
            <w:tcW w:w="39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Pr="000E34A7" w:rsidRDefault="00B2375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</w:tcPr>
          <w:p w:rsidR="00B23750" w:rsidRPr="008649BF" w:rsidRDefault="00A357B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77DD744B" wp14:editId="05C36B0B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5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E34A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43"/>
        </w:trPr>
        <w:tc>
          <w:tcPr>
            <w:tcW w:w="39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43"/>
        </w:trPr>
        <w:tc>
          <w:tcPr>
            <w:tcW w:w="39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62"/>
        </w:trPr>
        <w:tc>
          <w:tcPr>
            <w:tcW w:w="39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23750">
        <w:trPr>
          <w:trHeight w:val="443"/>
        </w:trPr>
        <w:tc>
          <w:tcPr>
            <w:tcW w:w="39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B23750" w:rsidRDefault="00B237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B23750" w:rsidRDefault="00B23750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B23750" w:rsidRDefault="00A357B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sdt>
        <w:sdtPr>
          <w:tag w:val="goog_rdk_16"/>
          <w:id w:val="-15229303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Քանի՞ ժամ է 4օր 3ժամը։</w:t>
          </w:r>
          <w:r w:rsidR="000E34A7" w:rsidRPr="000E34A7">
            <w:rPr>
              <w:rFonts w:ascii="Tahoma" w:eastAsia="Tahoma" w:hAnsi="Tahoma" w:cs="Tahoma"/>
              <w:sz w:val="28"/>
              <w:szCs w:val="28"/>
            </w:rPr>
            <w:t>99</w:t>
          </w:r>
        </w:sdtContent>
      </w:sdt>
    </w:p>
    <w:p w:rsidR="00B23750" w:rsidRDefault="00A357B9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7"/>
          <w:id w:val="-132157015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տարի առաջ քույրն ու եղբայրը միասին 8 տարեկան էին։ Քանի՞ տարեկան  կլինեն նրանք միասին 6 տարի հետո։</w:t>
          </w:r>
          <w:r w:rsidR="000E34A7">
            <w:rPr>
              <w:rFonts w:ascii="Tahoma" w:eastAsia="Tahoma" w:hAnsi="Tahoma" w:cs="Tahoma"/>
              <w:sz w:val="28"/>
              <w:szCs w:val="28"/>
              <w:lang w:val="en-US"/>
            </w:rPr>
            <w:t>20</w:t>
          </w:r>
        </w:sdtContent>
      </w:sdt>
    </w:p>
    <w:p w:rsidR="00B23750" w:rsidRDefault="00B23750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B23750" w:rsidRDefault="00A357B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9. </w:t>
      </w:r>
      <w:sdt>
        <w:sdtPr>
          <w:tag w:val="goog_rdk_18"/>
          <w:id w:val="-12895124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 կայարանից դուրս եկավ ժամը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9"/>
          <w:id w:val="42445727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40-ին և տեղ հասավ նույն օրը՝ ժամը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0"/>
          <w:id w:val="6684478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15-ին։ Ինչքա՞ն ժամանակ էր գնացքը գտնվում ճանապարհին։</w:t>
          </w:r>
          <w:r w:rsidRPr="00A426B1">
            <w:rPr>
              <w:rFonts w:ascii="Tahoma" w:eastAsia="Tahoma" w:hAnsi="Tahoma" w:cs="Tahoma"/>
              <w:sz w:val="28"/>
              <w:szCs w:val="28"/>
            </w:rPr>
            <w:t>13ժամ</w:t>
          </w:r>
          <w:r w:rsidR="00A426B1" w:rsidRPr="00A426B1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A426B1">
            <w:rPr>
              <w:rFonts w:ascii="Tahoma" w:eastAsia="Tahoma" w:hAnsi="Tahoma" w:cs="Tahoma"/>
              <w:sz w:val="28"/>
              <w:szCs w:val="28"/>
              <w:lang w:val="en-US"/>
            </w:rPr>
            <w:t>3</w:t>
          </w:r>
          <w:bookmarkStart w:id="0" w:name="_GoBack"/>
          <w:bookmarkEnd w:id="0"/>
          <w:r w:rsidRPr="00A426B1">
            <w:rPr>
              <w:rFonts w:ascii="Tahoma" w:eastAsia="Tahoma" w:hAnsi="Tahoma" w:cs="Tahoma"/>
              <w:sz w:val="28"/>
              <w:szCs w:val="28"/>
            </w:rPr>
            <w:t>5րոպե</w:t>
          </w:r>
        </w:sdtContent>
      </w:sdt>
    </w:p>
    <w:p w:rsidR="00B23750" w:rsidRDefault="00A357B9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lastRenderedPageBreak/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1"/>
          <w:id w:val="-207241272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 լուցկու հատիկ տեղափոխելով ստացիր ճիշտ մաթեմատիկական հավասարություն։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5x9=45</w:t>
          </w:r>
        </w:sdtContent>
      </w:sdt>
    </w:p>
    <w:p w:rsidR="00B23750" w:rsidRDefault="00A357B9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5940115" cy="3314700"/>
            <wp:effectExtent l="0" t="0" r="0" b="0"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3750" w:rsidRDefault="00B23750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</w:p>
    <w:p w:rsidR="00B23750" w:rsidRDefault="00B23750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B23750" w:rsidRDefault="00B23750"/>
    <w:sectPr w:rsidR="00B2375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4A3"/>
    <w:multiLevelType w:val="multilevel"/>
    <w:tmpl w:val="3D740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6119AF"/>
    <w:multiLevelType w:val="multilevel"/>
    <w:tmpl w:val="213C5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3750"/>
    <w:rsid w:val="000E34A7"/>
    <w:rsid w:val="002C7E75"/>
    <w:rsid w:val="008649BF"/>
    <w:rsid w:val="00A357B9"/>
    <w:rsid w:val="00A426B1"/>
    <w:rsid w:val="00B2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30D46"/>
    <w:pPr>
      <w:ind w:left="720"/>
      <w:contextualSpacing/>
    </w:pPr>
  </w:style>
  <w:style w:type="table" w:styleId="a5">
    <w:name w:val="Table Grid"/>
    <w:basedOn w:val="a1"/>
    <w:uiPriority w:val="39"/>
    <w:rsid w:val="00B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877A2"/>
    <w:rPr>
      <w:b/>
      <w:b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30D46"/>
    <w:pPr>
      <w:ind w:left="720"/>
      <w:contextualSpacing/>
    </w:pPr>
  </w:style>
  <w:style w:type="table" w:styleId="a5">
    <w:name w:val="Table Grid"/>
    <w:basedOn w:val="a1"/>
    <w:uiPriority w:val="39"/>
    <w:rsid w:val="00B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877A2"/>
    <w:rPr>
      <w:b/>
      <w:b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87jS4/AHnOLF4NC65D3TWTtXA==">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Toshiba</cp:lastModifiedBy>
  <cp:revision>5</cp:revision>
  <dcterms:created xsi:type="dcterms:W3CDTF">2020-10-26T19:21:00Z</dcterms:created>
  <dcterms:modified xsi:type="dcterms:W3CDTF">2022-10-26T08:35:00Z</dcterms:modified>
</cp:coreProperties>
</file>